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BD2" w:rsidRDefault="003A7A0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b/>
          <w:color w:val="000000"/>
          <w:sz w:val="32"/>
          <w:szCs w:val="32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4C51765C">
            <wp:simplePos x="0" y="0"/>
            <wp:positionH relativeFrom="column">
              <wp:posOffset>-339090</wp:posOffset>
            </wp:positionH>
            <wp:positionV relativeFrom="paragraph">
              <wp:posOffset>0</wp:posOffset>
            </wp:positionV>
            <wp:extent cx="1181100" cy="1276350"/>
            <wp:effectExtent l="0" t="0" r="0" b="0"/>
            <wp:wrapTight wrapText="bothSides">
              <wp:wrapPolygon edited="0">
                <wp:start x="0" y="0"/>
                <wp:lineTo x="0" y="21278"/>
                <wp:lineTo x="21252" y="21278"/>
                <wp:lineTo x="21252" y="0"/>
                <wp:lineTo x="0" y="0"/>
              </wp:wrapPolygon>
            </wp:wrapTight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276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6EE4715A" wp14:editId="4CDD6B1A">
            <wp:simplePos x="0" y="0"/>
            <wp:positionH relativeFrom="column">
              <wp:posOffset>5652135</wp:posOffset>
            </wp:positionH>
            <wp:positionV relativeFrom="paragraph">
              <wp:posOffset>9525</wp:posOffset>
            </wp:positionV>
            <wp:extent cx="1181100" cy="1276350"/>
            <wp:effectExtent l="0" t="0" r="0" b="0"/>
            <wp:wrapTight wrapText="bothSides">
              <wp:wrapPolygon edited="0">
                <wp:start x="0" y="0"/>
                <wp:lineTo x="0" y="21278"/>
                <wp:lineTo x="21252" y="21278"/>
                <wp:lineTo x="21252" y="0"/>
                <wp:lineTo x="0" y="0"/>
              </wp:wrapPolygon>
            </wp:wrapTight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276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A125B">
        <w:rPr>
          <w:rFonts w:ascii="Tahoma" w:eastAsia="Tahoma" w:hAnsi="Tahoma" w:cs="Tahoma"/>
          <w:b/>
          <w:color w:val="000000"/>
          <w:sz w:val="32"/>
          <w:szCs w:val="32"/>
        </w:rPr>
        <w:t>FEDERAZIONE ITALIANA GIUOCO CALCIO</w:t>
      </w:r>
    </w:p>
    <w:p w:rsidR="00714BD2" w:rsidRDefault="00DA125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color w:val="000000"/>
          <w:sz w:val="32"/>
          <w:szCs w:val="32"/>
        </w:rPr>
      </w:pPr>
      <w:r>
        <w:rPr>
          <w:rFonts w:ascii="Tahoma" w:eastAsia="Tahoma" w:hAnsi="Tahoma" w:cs="Tahoma"/>
          <w:b/>
          <w:color w:val="000000"/>
          <w:sz w:val="32"/>
          <w:szCs w:val="32"/>
        </w:rPr>
        <w:t>SETTORE GIOVANILE E SCOLASTICO</w:t>
      </w:r>
    </w:p>
    <w:p w:rsidR="00714BD2" w:rsidRDefault="00714BD2">
      <w:pPr>
        <w:ind w:right="-1326"/>
        <w:jc w:val="center"/>
        <w:rPr>
          <w:rFonts w:ascii="Tahoma" w:eastAsia="Tahoma" w:hAnsi="Tahoma" w:cs="Tahoma"/>
          <w:color w:val="000000"/>
          <w:sz w:val="28"/>
          <w:szCs w:val="28"/>
        </w:rPr>
      </w:pPr>
    </w:p>
    <w:p w:rsidR="00714BD2" w:rsidRDefault="00DA125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Stagione Sportiva 202</w:t>
      </w:r>
      <w:r>
        <w:rPr>
          <w:rFonts w:ascii="Tahoma" w:eastAsia="Tahoma" w:hAnsi="Tahoma" w:cs="Tahoma"/>
          <w:b/>
          <w:sz w:val="28"/>
          <w:szCs w:val="28"/>
        </w:rPr>
        <w:t>2</w:t>
      </w:r>
      <w:r>
        <w:rPr>
          <w:rFonts w:ascii="Tahoma" w:eastAsia="Tahoma" w:hAnsi="Tahoma" w:cs="Tahoma"/>
          <w:b/>
          <w:color w:val="000000"/>
          <w:sz w:val="28"/>
          <w:szCs w:val="28"/>
        </w:rPr>
        <w:t>/202</w:t>
      </w:r>
      <w:r>
        <w:rPr>
          <w:rFonts w:ascii="Tahoma" w:eastAsia="Tahoma" w:hAnsi="Tahoma" w:cs="Tahoma"/>
          <w:b/>
          <w:sz w:val="28"/>
          <w:szCs w:val="28"/>
        </w:rPr>
        <w:t>3</w:t>
      </w:r>
      <w:bookmarkStart w:id="0" w:name="gjdgxs" w:colFirst="0" w:colLast="0"/>
      <w:bookmarkEnd w:id="0"/>
    </w:p>
    <w:p w:rsidR="00714BD2" w:rsidRDefault="00714BD2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2"/>
          <w:szCs w:val="22"/>
        </w:rPr>
      </w:pPr>
    </w:p>
    <w:p w:rsidR="00714BD2" w:rsidRDefault="00714BD2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2"/>
          <w:szCs w:val="22"/>
        </w:rPr>
      </w:pPr>
    </w:p>
    <w:p w:rsidR="00DA125B" w:rsidRDefault="00DA125B" w:rsidP="00DA125B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b/>
          <w:color w:val="000000"/>
          <w:sz w:val="32"/>
          <w:szCs w:val="32"/>
        </w:rPr>
      </w:pPr>
      <w:r>
        <w:rPr>
          <w:rFonts w:ascii="Tahoma" w:eastAsia="Tahoma" w:hAnsi="Tahoma" w:cs="Tahoma"/>
          <w:b/>
          <w:color w:val="000000"/>
          <w:sz w:val="32"/>
          <w:szCs w:val="32"/>
        </w:rPr>
        <w:t>“</w:t>
      </w:r>
      <w:r>
        <w:rPr>
          <w:rFonts w:ascii="Tahoma" w:eastAsia="Tahoma" w:hAnsi="Tahoma" w:cs="Tahoma"/>
          <w:b/>
          <w:sz w:val="32"/>
          <w:szCs w:val="32"/>
        </w:rPr>
        <w:t>CLUB GIOVANILE DI 3° LIVELLO</w:t>
      </w:r>
      <w:r>
        <w:rPr>
          <w:rFonts w:ascii="Tahoma" w:eastAsia="Tahoma" w:hAnsi="Tahoma" w:cs="Tahoma"/>
          <w:b/>
          <w:color w:val="000000"/>
          <w:sz w:val="32"/>
          <w:szCs w:val="32"/>
        </w:rPr>
        <w:t>”</w:t>
      </w:r>
    </w:p>
    <w:p w:rsidR="00DA125B" w:rsidRDefault="00DA125B" w:rsidP="00DA125B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2"/>
          <w:szCs w:val="22"/>
        </w:rPr>
      </w:pPr>
    </w:p>
    <w:p w:rsidR="00DA125B" w:rsidRDefault="00DA125B" w:rsidP="00DA125B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4"/>
          <w:szCs w:val="24"/>
        </w:rPr>
      </w:pPr>
    </w:p>
    <w:p w:rsidR="00DA125B" w:rsidRDefault="00DA125B" w:rsidP="00DA125B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FF0000"/>
          <w:sz w:val="24"/>
          <w:szCs w:val="24"/>
        </w:rPr>
      </w:pPr>
      <w:r>
        <w:rPr>
          <w:rFonts w:ascii="Tahoma" w:eastAsia="Tahoma" w:hAnsi="Tahoma" w:cs="Tahoma"/>
          <w:b/>
          <w:color w:val="FF0000"/>
          <w:sz w:val="24"/>
          <w:szCs w:val="24"/>
        </w:rPr>
        <w:t>Termine deposito: 20 Settembre 2022</w:t>
      </w:r>
    </w:p>
    <w:p w:rsidR="00DA125B" w:rsidRDefault="00DA125B" w:rsidP="00DA125B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4"/>
          <w:szCs w:val="24"/>
        </w:rPr>
      </w:pPr>
    </w:p>
    <w:p w:rsidR="00DA125B" w:rsidRDefault="00DA125B" w:rsidP="00DA12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 xml:space="preserve">Società richiedente il riconoscimento come </w:t>
      </w:r>
      <w:r>
        <w:rPr>
          <w:rFonts w:ascii="Tahoma" w:eastAsia="Tahoma" w:hAnsi="Tahoma" w:cs="Tahoma"/>
          <w:b/>
          <w:sz w:val="24"/>
          <w:szCs w:val="24"/>
        </w:rPr>
        <w:t>"Club Giovanile di 3° Livello"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per la stagione sportiva 202</w:t>
      </w:r>
      <w:r>
        <w:rPr>
          <w:rFonts w:ascii="Tahoma" w:eastAsia="Tahoma" w:hAnsi="Tahoma" w:cs="Tahoma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/202</w:t>
      </w:r>
      <w:r>
        <w:rPr>
          <w:rFonts w:ascii="Tahoma" w:eastAsia="Tahoma" w:hAnsi="Tahoma" w:cs="Tahoma"/>
          <w:sz w:val="24"/>
          <w:szCs w:val="24"/>
        </w:rPr>
        <w:t>3</w:t>
      </w:r>
    </w:p>
    <w:p w:rsidR="00DA125B" w:rsidRDefault="00DA125B" w:rsidP="00DA12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  <w:sz w:val="24"/>
          <w:szCs w:val="24"/>
        </w:rPr>
      </w:pPr>
    </w:p>
    <w:p w:rsidR="00DA125B" w:rsidRDefault="00DA125B" w:rsidP="00DA12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color w:val="000000"/>
          <w:sz w:val="24"/>
          <w:szCs w:val="24"/>
        </w:rPr>
        <w:t xml:space="preserve">Denominazione della società: </w:t>
      </w:r>
      <w:r>
        <w:rPr>
          <w:rFonts w:ascii="Tahoma" w:eastAsia="Tahoma" w:hAnsi="Tahoma" w:cs="Tahoma"/>
          <w:color w:val="000000"/>
          <w:sz w:val="24"/>
          <w:szCs w:val="24"/>
        </w:rPr>
        <w:t>________________________________________________</w:t>
      </w:r>
    </w:p>
    <w:p w:rsidR="00DA125B" w:rsidRDefault="00DA125B" w:rsidP="00DA125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ahoma" w:eastAsia="Tahoma" w:hAnsi="Tahoma" w:cs="Tahoma"/>
          <w:color w:val="000000"/>
          <w:sz w:val="24"/>
          <w:szCs w:val="24"/>
        </w:rPr>
      </w:pPr>
    </w:p>
    <w:p w:rsidR="00DA125B" w:rsidRDefault="00DA125B" w:rsidP="00DA125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ahoma" w:eastAsia="Tahoma" w:hAnsi="Tahoma" w:cs="Tahoma"/>
          <w:color w:val="000000"/>
          <w:sz w:val="24"/>
          <w:szCs w:val="24"/>
        </w:rPr>
      </w:pPr>
      <w:bookmarkStart w:id="1" w:name="30j0zll" w:colFirst="0" w:colLast="0"/>
      <w:bookmarkEnd w:id="1"/>
      <w:r>
        <w:rPr>
          <w:rFonts w:ascii="Tahoma" w:eastAsia="Tahoma" w:hAnsi="Tahoma" w:cs="Tahoma"/>
          <w:color w:val="000000"/>
          <w:sz w:val="24"/>
          <w:szCs w:val="24"/>
        </w:rPr>
        <w:t>Il/la sottoscritto/a,____________________________________________________________, nato/a _________________ il _______________ e residente a_________________________ in __________________________________, nella sua qualità di Legale Rappresentante della Società_________________________________________, con la presente si impegna, nella stagione sportiva 202</w:t>
      </w:r>
      <w:r>
        <w:rPr>
          <w:rFonts w:ascii="Tahoma" w:eastAsia="Tahoma" w:hAnsi="Tahoma" w:cs="Tahoma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/202</w:t>
      </w:r>
      <w:r>
        <w:rPr>
          <w:rFonts w:ascii="Tahoma" w:eastAsia="Tahoma" w:hAnsi="Tahoma" w:cs="Tahoma"/>
          <w:sz w:val="24"/>
          <w:szCs w:val="24"/>
        </w:rPr>
        <w:t>3</w:t>
      </w:r>
      <w:bookmarkStart w:id="2" w:name="1fob9te" w:colFirst="0" w:colLast="0"/>
      <w:bookmarkEnd w:id="2"/>
      <w:r>
        <w:rPr>
          <w:rFonts w:ascii="Tahoma" w:eastAsia="Tahoma" w:hAnsi="Tahoma" w:cs="Tahoma"/>
          <w:color w:val="000000"/>
          <w:sz w:val="24"/>
          <w:szCs w:val="24"/>
        </w:rPr>
        <w:t>, ad effettuare gli adempimenti previsti nel Comunicato Ufficiale n</w:t>
      </w:r>
      <w:r>
        <w:rPr>
          <w:rFonts w:ascii="Tahoma" w:eastAsia="Tahoma" w:hAnsi="Tahoma" w:cs="Tahoma"/>
          <w:color w:val="000000"/>
          <w:sz w:val="24"/>
          <w:szCs w:val="24"/>
          <w:vertAlign w:val="superscript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29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del Settore Giovanile e Scolastico del 2</w:t>
      </w:r>
      <w:r>
        <w:rPr>
          <w:rFonts w:ascii="Tahoma" w:eastAsia="Tahoma" w:hAnsi="Tahoma" w:cs="Tahoma"/>
          <w:sz w:val="24"/>
          <w:szCs w:val="24"/>
        </w:rPr>
        <w:t>3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Agosto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202</w:t>
      </w:r>
      <w:r>
        <w:rPr>
          <w:rFonts w:ascii="Tahoma" w:eastAsia="Tahoma" w:hAnsi="Tahoma" w:cs="Tahoma"/>
          <w:sz w:val="24"/>
          <w:szCs w:val="24"/>
        </w:rPr>
        <w:t>2</w:t>
      </w:r>
      <w:r>
        <w:rPr>
          <w:rFonts w:ascii="Tahoma" w:eastAsia="Tahoma" w:hAnsi="Tahoma" w:cs="Tahoma"/>
          <w:color w:val="000000"/>
          <w:sz w:val="24"/>
          <w:szCs w:val="24"/>
        </w:rPr>
        <w:t>, indicati nella sezione “</w:t>
      </w:r>
      <w:r>
        <w:rPr>
          <w:rFonts w:ascii="Tahoma" w:eastAsia="Tahoma" w:hAnsi="Tahoma" w:cs="Tahoma"/>
          <w:sz w:val="24"/>
          <w:szCs w:val="24"/>
        </w:rPr>
        <w:t>Sistema di Qualità dei Club Giovanili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”, consapevole che il mancato rispetto degli impegni presi determinerà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l’impossibilita’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di richiedere tale riconoscimento nelle successive due stagioni sportive. </w:t>
      </w:r>
    </w:p>
    <w:p w:rsidR="00DA125B" w:rsidRDefault="00DA125B" w:rsidP="00DA125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ahoma" w:eastAsia="Tahoma" w:hAnsi="Tahoma" w:cs="Tahoma"/>
          <w:color w:val="000000"/>
          <w:sz w:val="24"/>
          <w:szCs w:val="24"/>
        </w:rPr>
      </w:pPr>
    </w:p>
    <w:p w:rsidR="00DA125B" w:rsidRDefault="00DA125B" w:rsidP="00DA12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color w:val="000000"/>
          <w:sz w:val="24"/>
          <w:szCs w:val="24"/>
        </w:rPr>
        <w:t xml:space="preserve">Progetto Qualificante Scelto </w:t>
      </w:r>
    </w:p>
    <w:p w:rsidR="00DA125B" w:rsidRDefault="00DA125B" w:rsidP="00DA12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281863C0" wp14:editId="4AB77C37">
                <wp:simplePos x="0" y="0"/>
                <wp:positionH relativeFrom="column">
                  <wp:posOffset>2242185</wp:posOffset>
                </wp:positionH>
                <wp:positionV relativeFrom="paragraph">
                  <wp:posOffset>8890</wp:posOffset>
                </wp:positionV>
                <wp:extent cx="4152900" cy="8890"/>
                <wp:effectExtent l="0" t="0" r="0" b="0"/>
                <wp:wrapNone/>
                <wp:docPr id="3" name="Connettore 2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21600000" flipV="1">
                          <a:off x="0" y="0"/>
                          <a:ext cx="4152900" cy="889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997F2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3" o:spid="_x0000_s1026" type="#_x0000_t32" style="position:absolute;margin-left:176.55pt;margin-top:.7pt;width:327pt;height:.7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" filled="t">
                <v:stroke joinstyle="miter"/>
              </v:shape>
            </w:pict>
          </mc:Fallback>
        </mc:AlternateContent>
      </w:r>
    </w:p>
    <w:p w:rsidR="00DA125B" w:rsidRDefault="00DA125B" w:rsidP="00DA125B">
      <w:pPr>
        <w:pBdr>
          <w:top w:val="nil"/>
          <w:left w:val="nil"/>
          <w:bottom w:val="nil"/>
          <w:right w:val="nil"/>
          <w:between w:val="nil"/>
        </w:pBdr>
        <w:tabs>
          <w:tab w:val="center" w:pos="540"/>
          <w:tab w:val="center" w:pos="9360"/>
        </w:tabs>
        <w:rPr>
          <w:rFonts w:ascii="Tahoma" w:eastAsia="Tahoma" w:hAnsi="Tahoma" w:cs="Tahoma"/>
          <w:b/>
          <w:sz w:val="24"/>
          <w:szCs w:val="24"/>
        </w:rPr>
      </w:pPr>
      <w:bookmarkStart w:id="3" w:name="_GoBack"/>
      <w:bookmarkEnd w:id="3"/>
    </w:p>
    <w:p w:rsidR="00DA125B" w:rsidRDefault="00DA125B" w:rsidP="00DA125B">
      <w:pPr>
        <w:pBdr>
          <w:top w:val="nil"/>
          <w:left w:val="nil"/>
          <w:bottom w:val="nil"/>
          <w:right w:val="nil"/>
          <w:between w:val="nil"/>
        </w:pBdr>
        <w:tabs>
          <w:tab w:val="center" w:pos="540"/>
          <w:tab w:val="center" w:pos="9360"/>
        </w:tabs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color w:val="000000"/>
          <w:sz w:val="24"/>
          <w:szCs w:val="24"/>
        </w:rPr>
        <w:t>Referente Sig.</w:t>
      </w:r>
      <w:r>
        <w:rPr>
          <w:rFonts w:ascii="Tahoma" w:eastAsia="Tahoma" w:hAnsi="Tahoma" w:cs="Tahoma"/>
          <w:color w:val="000000"/>
          <w:sz w:val="24"/>
          <w:szCs w:val="24"/>
        </w:rPr>
        <w:t>__________________________</w:t>
      </w:r>
      <w:r>
        <w:rPr>
          <w:rFonts w:ascii="Tahoma" w:eastAsia="Tahoma" w:hAnsi="Tahoma" w:cs="Tahoma"/>
          <w:b/>
          <w:sz w:val="24"/>
          <w:szCs w:val="24"/>
        </w:rPr>
        <w:t xml:space="preserve"> Recapito </w:t>
      </w:r>
      <w:r>
        <w:rPr>
          <w:rFonts w:ascii="Tahoma" w:eastAsia="Tahoma" w:hAnsi="Tahoma" w:cs="Tahoma"/>
          <w:color w:val="000000"/>
          <w:sz w:val="24"/>
          <w:szCs w:val="24"/>
        </w:rPr>
        <w:t>_____________________</w:t>
      </w:r>
    </w:p>
    <w:p w:rsidR="00DA125B" w:rsidRDefault="00DA125B" w:rsidP="00DA125B">
      <w:pPr>
        <w:pBdr>
          <w:top w:val="nil"/>
          <w:left w:val="nil"/>
          <w:bottom w:val="nil"/>
          <w:right w:val="nil"/>
          <w:between w:val="nil"/>
        </w:pBdr>
        <w:tabs>
          <w:tab w:val="center" w:pos="540"/>
          <w:tab w:val="center" w:pos="9360"/>
        </w:tabs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DA125B" w:rsidRDefault="00DA125B" w:rsidP="00DA125B">
      <w:pPr>
        <w:pBdr>
          <w:top w:val="nil"/>
          <w:left w:val="nil"/>
          <w:bottom w:val="nil"/>
          <w:right w:val="nil"/>
          <w:between w:val="nil"/>
        </w:pBdr>
        <w:tabs>
          <w:tab w:val="center" w:pos="540"/>
          <w:tab w:val="center" w:pos="9360"/>
        </w:tabs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DA125B" w:rsidRDefault="00DA125B" w:rsidP="00DA125B">
      <w:pPr>
        <w:pBdr>
          <w:top w:val="nil"/>
          <w:left w:val="nil"/>
          <w:bottom w:val="nil"/>
          <w:right w:val="nil"/>
          <w:between w:val="nil"/>
        </w:pBdr>
        <w:tabs>
          <w:tab w:val="center" w:pos="540"/>
          <w:tab w:val="center" w:pos="9360"/>
        </w:tabs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DA125B" w:rsidRDefault="00DA125B" w:rsidP="00DA125B">
      <w:pPr>
        <w:pBdr>
          <w:top w:val="nil"/>
          <w:left w:val="nil"/>
          <w:bottom w:val="nil"/>
          <w:right w:val="nil"/>
          <w:between w:val="nil"/>
        </w:pBdr>
        <w:tabs>
          <w:tab w:val="center" w:pos="540"/>
          <w:tab w:val="center" w:pos="9360"/>
        </w:tabs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</w:t>
      </w:r>
      <w:r>
        <w:rPr>
          <w:rFonts w:ascii="Arial" w:eastAsia="Arial" w:hAnsi="Arial" w:cs="Arial"/>
          <w:color w:val="000000"/>
          <w:sz w:val="24"/>
          <w:szCs w:val="24"/>
        </w:rPr>
        <w:tab/>
        <w:t>_________________________________________</w:t>
      </w:r>
    </w:p>
    <w:p w:rsidR="00DA125B" w:rsidRDefault="00DA125B" w:rsidP="00DA125B">
      <w:pPr>
        <w:pBdr>
          <w:top w:val="nil"/>
          <w:left w:val="nil"/>
          <w:bottom w:val="nil"/>
          <w:right w:val="nil"/>
          <w:between w:val="nil"/>
        </w:pBdr>
        <w:tabs>
          <w:tab w:val="center" w:pos="540"/>
          <w:tab w:val="center" w:pos="9360"/>
        </w:tabs>
        <w:jc w:val="center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>Nome e Cognome</w:t>
      </w:r>
      <w:r>
        <w:rPr>
          <w:rFonts w:ascii="Tahoma" w:eastAsia="Tahoma" w:hAnsi="Tahoma" w:cs="Tahoma"/>
          <w:color w:val="000000"/>
          <w:sz w:val="22"/>
          <w:szCs w:val="22"/>
        </w:rPr>
        <w:tab/>
        <w:t xml:space="preserve">                   Firma leggibile </w:t>
      </w:r>
      <w:bookmarkStart w:id="4" w:name="3znysh7" w:colFirst="0" w:colLast="0"/>
      <w:bookmarkEnd w:id="4"/>
      <w:r>
        <w:rPr>
          <w:rFonts w:ascii="Tahoma" w:eastAsia="Tahoma" w:hAnsi="Tahoma" w:cs="Tahoma"/>
          <w:color w:val="000000"/>
          <w:sz w:val="22"/>
          <w:szCs w:val="22"/>
        </w:rPr>
        <w:t>del Legale Rappresentante della Società</w:t>
      </w:r>
    </w:p>
    <w:p w:rsidR="00714BD2" w:rsidRDefault="00714BD2">
      <w:pPr>
        <w:pBdr>
          <w:top w:val="nil"/>
          <w:left w:val="nil"/>
          <w:bottom w:val="nil"/>
          <w:right w:val="nil"/>
          <w:between w:val="nil"/>
        </w:pBdr>
        <w:tabs>
          <w:tab w:val="center" w:pos="540"/>
          <w:tab w:val="center" w:pos="9360"/>
        </w:tabs>
        <w:jc w:val="center"/>
        <w:rPr>
          <w:rFonts w:ascii="Tahoma" w:eastAsia="Tahoma" w:hAnsi="Tahoma" w:cs="Tahoma"/>
          <w:color w:val="000000"/>
          <w:sz w:val="22"/>
          <w:szCs w:val="22"/>
        </w:rPr>
      </w:pPr>
    </w:p>
    <w:p w:rsidR="00714BD2" w:rsidRDefault="00714BD2">
      <w:pPr>
        <w:pBdr>
          <w:top w:val="nil"/>
          <w:left w:val="nil"/>
          <w:bottom w:val="nil"/>
          <w:right w:val="nil"/>
          <w:between w:val="nil"/>
        </w:pBdr>
        <w:tabs>
          <w:tab w:val="center" w:pos="540"/>
          <w:tab w:val="center" w:pos="9360"/>
        </w:tabs>
        <w:jc w:val="center"/>
        <w:rPr>
          <w:rFonts w:ascii="Tahoma" w:eastAsia="Tahoma" w:hAnsi="Tahoma" w:cs="Tahoma"/>
          <w:color w:val="000000"/>
          <w:sz w:val="24"/>
          <w:szCs w:val="24"/>
        </w:rPr>
      </w:pPr>
    </w:p>
    <w:p w:rsidR="00714BD2" w:rsidRDefault="00DA125B">
      <w:pPr>
        <w:pBdr>
          <w:top w:val="nil"/>
          <w:left w:val="nil"/>
          <w:bottom w:val="nil"/>
          <w:right w:val="nil"/>
          <w:between w:val="nil"/>
        </w:pBdr>
        <w:tabs>
          <w:tab w:val="center" w:pos="540"/>
          <w:tab w:val="center" w:pos="9360"/>
        </w:tabs>
        <w:jc w:val="center"/>
        <w:rPr>
          <w:rFonts w:ascii="Tahoma" w:eastAsia="Tahoma" w:hAnsi="Tahoma" w:cs="Tahoma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hidden="0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116840</wp:posOffset>
                </wp:positionV>
                <wp:extent cx="571500" cy="571500"/>
                <wp:effectExtent l="0" t="0" r="0" b="0"/>
                <wp:wrapNone/>
                <wp:docPr id="1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4343400</wp:posOffset>
                </wp:positionH>
                <wp:positionV relativeFrom="paragraph">
                  <wp:posOffset>116840</wp:posOffset>
                </wp:positionV>
                <wp:extent cx="571500" cy="5715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" cy="571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14BD2" w:rsidRDefault="00DA125B">
      <w:pPr>
        <w:pBdr>
          <w:top w:val="nil"/>
          <w:left w:val="nil"/>
          <w:bottom w:val="nil"/>
          <w:right w:val="nil"/>
          <w:between w:val="nil"/>
        </w:pBdr>
        <w:tabs>
          <w:tab w:val="center" w:pos="540"/>
          <w:tab w:val="center" w:pos="9360"/>
        </w:tabs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:rsidR="00714BD2" w:rsidRDefault="00DA125B">
      <w:pPr>
        <w:pBdr>
          <w:top w:val="nil"/>
          <w:left w:val="nil"/>
          <w:bottom w:val="nil"/>
          <w:right w:val="nil"/>
          <w:between w:val="nil"/>
        </w:pBdr>
        <w:tabs>
          <w:tab w:val="center" w:pos="540"/>
          <w:tab w:val="center" w:pos="9360"/>
        </w:tabs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 xml:space="preserve">Data </w:t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 xml:space="preserve">                                    </w:t>
      </w:r>
      <w:r>
        <w:rPr>
          <w:rFonts w:ascii="Tahoma" w:eastAsia="Tahoma" w:hAnsi="Tahoma" w:cs="Tahoma"/>
          <w:color w:val="000000"/>
          <w:sz w:val="22"/>
          <w:szCs w:val="22"/>
        </w:rPr>
        <w:t>Timbro della Società</w:t>
      </w:r>
    </w:p>
    <w:sectPr w:rsidR="00714BD2">
      <w:pgSz w:w="12240" w:h="15840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BD2"/>
    <w:rsid w:val="00134017"/>
    <w:rsid w:val="002E4AB1"/>
    <w:rsid w:val="003A7A0C"/>
    <w:rsid w:val="00714BD2"/>
    <w:rsid w:val="00DA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65A82"/>
  <w15:docId w15:val="{0FC95668-78DC-4A40-BB4A-166C54C8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47F22-87F4-4022-8007-3D1AE4A9B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FIGC</dc:creator>
  <cp:lastModifiedBy>FIGC</cp:lastModifiedBy>
  <cp:revision>2</cp:revision>
  <dcterms:created xsi:type="dcterms:W3CDTF">2022-09-01T08:34:00Z</dcterms:created>
  <dcterms:modified xsi:type="dcterms:W3CDTF">2022-09-01T08:34:00Z</dcterms:modified>
</cp:coreProperties>
</file>